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16" w:rsidRDefault="00873B16" w:rsidP="007229AD">
      <w:pPr>
        <w:jc w:val="center"/>
      </w:pPr>
    </w:p>
    <w:p w:rsidR="007229AD" w:rsidRPr="003477E5" w:rsidRDefault="0003135A" w:rsidP="007229AD">
      <w:pPr>
        <w:jc w:val="center"/>
        <w:rPr>
          <w:b/>
          <w:sz w:val="32"/>
        </w:rPr>
      </w:pPr>
      <w:r w:rsidRPr="003477E5">
        <w:rPr>
          <w:b/>
          <w:sz w:val="32"/>
        </w:rPr>
        <w:t>REGULAMIN PRZEMARSZU</w:t>
      </w:r>
      <w:bookmarkStart w:id="0" w:name="_GoBack"/>
      <w:bookmarkEnd w:id="0"/>
    </w:p>
    <w:p w:rsidR="00F1449C" w:rsidRDefault="00F1449C" w:rsidP="007229AD">
      <w:pPr>
        <w:jc w:val="center"/>
      </w:pPr>
    </w:p>
    <w:p w:rsidR="007229AD" w:rsidRDefault="007229AD" w:rsidP="00F1449C">
      <w:pPr>
        <w:pStyle w:val="Akapitzlist"/>
        <w:numPr>
          <w:ilvl w:val="0"/>
          <w:numId w:val="4"/>
        </w:numPr>
      </w:pPr>
      <w:r>
        <w:t>Koło Pszczelarzy w Kętach świętuje w 2023 r. jubileusz 90-lecia. W dniu 3 września 2023r., w ramach obchodów pszczelarze i zaproszeni goście uczestniczyć będą uroczystej Mszy Świętej i w spotkaniu, podczas którego nastąpi przedstawienie historii Koła oraz wręczenie odznaczeń.</w:t>
      </w:r>
    </w:p>
    <w:p w:rsidR="007229AD" w:rsidRDefault="007229AD" w:rsidP="00F1449C">
      <w:pPr>
        <w:pStyle w:val="Akapitzlist"/>
        <w:numPr>
          <w:ilvl w:val="0"/>
          <w:numId w:val="4"/>
        </w:numPr>
      </w:pPr>
      <w:r>
        <w:t>Organizatorem jubileuszu jest Koło Pszczelarzy w Kętach, członek Wojewódzkiego Związku Pszczelarzy w Krakowie</w:t>
      </w:r>
      <w:r w:rsidR="00090F33">
        <w:t>.</w:t>
      </w:r>
    </w:p>
    <w:p w:rsidR="00090F33" w:rsidRDefault="00090F33" w:rsidP="00F1449C">
      <w:pPr>
        <w:pStyle w:val="Akapitzlist"/>
        <w:numPr>
          <w:ilvl w:val="0"/>
          <w:numId w:val="4"/>
        </w:numPr>
      </w:pPr>
      <w:r>
        <w:t>Uroczystości jubileuszowe odbywać się będą na terenie miasta Kęty, w dniu 3.09.2023r., według ustalonego porządku:</w:t>
      </w:r>
    </w:p>
    <w:p w:rsidR="00090F33" w:rsidRDefault="00090F33" w:rsidP="00090F33">
      <w:pPr>
        <w:pStyle w:val="Akapitzlist"/>
      </w:pPr>
      <w:r>
        <w:t>Godz. 9.00 - plac przy Domu Kultury w Kętach, ul. Żwirki i Wigury 2A – zbiórka, wspólne pamiątkowe zdjęcie, formowanie kolumny marszowej składającej się z orkiestry, pocztów sztandarowych oraz uczestników uroczystości, w tym: pszczelarzy wraz z zaproszonymi przedstawicielami władz Powiatu Oświęcimskiego oraz Gminy Kęty,</w:t>
      </w:r>
    </w:p>
    <w:p w:rsidR="00090F33" w:rsidRDefault="00090F33" w:rsidP="00090F33">
      <w:pPr>
        <w:pStyle w:val="Akapitzlist"/>
      </w:pPr>
      <w:r>
        <w:t>Godz. 10.00 - plac przy Domu Kultury w Kętach, ul. Żwirki i Wigury 2A - wymarsz z placu na płytę rynku w Kętach tj. 130 m ulicą Żwirki i Wigury (droga powiatowa ), dalej 270m ulicą Jana III Sobieskiego (droga powiatowa), złożenie kwiatów pod pomnikiem Świętego Jana Kantego,</w:t>
      </w:r>
    </w:p>
    <w:p w:rsidR="00090F33" w:rsidRDefault="00090F33" w:rsidP="00090F33">
      <w:pPr>
        <w:pStyle w:val="Akapitzlist"/>
      </w:pPr>
      <w:r>
        <w:t>Godz. 10.15 - przejście 150m do Kościoła św. Małgorzaty i św. Katarzyny w Kętach ulicą Mickiewicza (droga powiatowa,</w:t>
      </w:r>
      <w:r w:rsidR="00807CB6">
        <w:t xml:space="preserve"> blokowanie ruchu drogowego na </w:t>
      </w:r>
      <w:r>
        <w:t>o</w:t>
      </w:r>
      <w:r w:rsidR="00807CB6">
        <w:t>d</w:t>
      </w:r>
      <w:r>
        <w:t>cinku przemarszu do godz. 10.30 ),</w:t>
      </w:r>
    </w:p>
    <w:p w:rsidR="00090F33" w:rsidRDefault="00090F33" w:rsidP="00090F33">
      <w:pPr>
        <w:pStyle w:val="Akapitzlist"/>
      </w:pPr>
      <w:r>
        <w:t>Godz. 10.30 - Msza Święta w Kościele św. Małgorzaty i św. Katarzyny w Kętach,</w:t>
      </w:r>
    </w:p>
    <w:p w:rsidR="00090F33" w:rsidRDefault="00090F33" w:rsidP="00090F33">
      <w:pPr>
        <w:pStyle w:val="Akapitzlist"/>
      </w:pPr>
      <w:r>
        <w:t>Godz. 11.40 - wymarsz pocztów sztandarowych, uczestników oraz zaproszonych gości z Kościoła św. Małgorzaty i św. Katarzyny w Kętach do Restauracji Hutnik Catering ( al. Jana Pawła II 10 ) tj. 1OO m ulicą Ludowiki (droga gminna), 730 m ulicą Św. Jana Kantego,</w:t>
      </w:r>
    </w:p>
    <w:p w:rsidR="00090F33" w:rsidRDefault="00090F33" w:rsidP="00090F33">
      <w:pPr>
        <w:pStyle w:val="Akapitzlist"/>
      </w:pPr>
      <w:r>
        <w:t>Godz. 11.55 zakończenie przemarszu.</w:t>
      </w:r>
    </w:p>
    <w:p w:rsidR="00090F33" w:rsidRDefault="00090F33" w:rsidP="00F1449C">
      <w:pPr>
        <w:pStyle w:val="Akapitzlist"/>
        <w:numPr>
          <w:ilvl w:val="0"/>
          <w:numId w:val="4"/>
        </w:numPr>
      </w:pPr>
      <w:r>
        <w:t>U</w:t>
      </w:r>
      <w:r w:rsidR="00873B16">
        <w:t>czestnikami wydarzenia będą pszczelarze z Koła w Kętach z</w:t>
      </w:r>
      <w:r w:rsidR="00A141DB">
        <w:t xml:space="preserve"> ich</w:t>
      </w:r>
      <w:r w:rsidR="00873B16">
        <w:t xml:space="preserve"> najbliższymi, poczty sztandarowe ościennych Kół i Związków Wojewódzkich ( małopolskiego, śląskiego i beskidzkiego ), zaproszeni goście - przedstawiciele</w:t>
      </w:r>
      <w:r w:rsidR="00873B16" w:rsidRPr="00873B16">
        <w:t xml:space="preserve"> władz Powiatu</w:t>
      </w:r>
      <w:r w:rsidR="00873B16">
        <w:t xml:space="preserve"> Oświęcimskiego oraz Gminy Kęty.</w:t>
      </w:r>
    </w:p>
    <w:p w:rsidR="00762791" w:rsidRPr="00762791" w:rsidRDefault="00762791" w:rsidP="00762791">
      <w:pPr>
        <w:pStyle w:val="Akapitzlist"/>
        <w:numPr>
          <w:ilvl w:val="0"/>
          <w:numId w:val="4"/>
        </w:numPr>
      </w:pPr>
      <w:r w:rsidRPr="00762791">
        <w:t>Kolumna korowodu kierowana jest wyznaczoną trasą, ewentualne zmiany organizacji ruchu mogą być podyktowane nagłymi sytuacjami lub wprowadzone przez funkcjonariuszy Policji lub Straży Miejskiej.</w:t>
      </w:r>
    </w:p>
    <w:p w:rsidR="00762791" w:rsidRDefault="00762791" w:rsidP="00762791">
      <w:pPr>
        <w:pStyle w:val="Akapitzlist"/>
        <w:numPr>
          <w:ilvl w:val="0"/>
          <w:numId w:val="4"/>
        </w:numPr>
      </w:pPr>
      <w:r>
        <w:t>Osoby biorące udział w przemarszu poruszać się będą całą szerokością pasa jezdni.</w:t>
      </w:r>
    </w:p>
    <w:p w:rsidR="00762791" w:rsidRDefault="00762791" w:rsidP="00762791">
      <w:pPr>
        <w:pStyle w:val="Akapitzlist"/>
        <w:numPr>
          <w:ilvl w:val="0"/>
          <w:numId w:val="4"/>
        </w:numPr>
      </w:pPr>
      <w:r>
        <w:t>W skład służb porządkowych organizatora podczas przemarszu będzie wchodziło 6 członków Koła Pszczelarskiego w Kętach – ubranych w kamizelki odblaskowe, posiadać będą również identyfikatory.</w:t>
      </w:r>
    </w:p>
    <w:p w:rsidR="00762791" w:rsidRPr="00762791" w:rsidRDefault="00762791" w:rsidP="00762791">
      <w:pPr>
        <w:pStyle w:val="Akapitzlist"/>
        <w:numPr>
          <w:ilvl w:val="0"/>
          <w:numId w:val="4"/>
        </w:numPr>
      </w:pPr>
      <w:r w:rsidRPr="00762791">
        <w:t>Posterunki kierowania ruchem i blokady ruchu zabezpieczą druhowie OSP</w:t>
      </w:r>
      <w:r>
        <w:t>,</w:t>
      </w:r>
      <w:r w:rsidRPr="00762791">
        <w:t xml:space="preserve"> </w:t>
      </w:r>
      <w:r>
        <w:t>Policja</w:t>
      </w:r>
      <w:r w:rsidRPr="00762791">
        <w:t xml:space="preserve"> i Straż</w:t>
      </w:r>
      <w:r>
        <w:t xml:space="preserve"> Miejska</w:t>
      </w:r>
    </w:p>
    <w:p w:rsidR="00762791" w:rsidRDefault="00762791" w:rsidP="00762791">
      <w:pPr>
        <w:pStyle w:val="Akapitzlist"/>
        <w:numPr>
          <w:ilvl w:val="0"/>
          <w:numId w:val="4"/>
        </w:numPr>
      </w:pPr>
      <w:r>
        <w:t>Osoby uczestniczące w przemarszu winny stosować się do wskazówek służby porządkowej organizatora, Policji, Straży Miejskiej i OSP.</w:t>
      </w:r>
    </w:p>
    <w:p w:rsidR="00762791" w:rsidRDefault="00873B16" w:rsidP="00762791">
      <w:pPr>
        <w:pStyle w:val="Akapitzlist"/>
        <w:numPr>
          <w:ilvl w:val="0"/>
          <w:numId w:val="4"/>
        </w:numPr>
      </w:pPr>
      <w:r>
        <w:t>Organizator zabrania spożywania alkoholu i przebywania wśród uczestników</w:t>
      </w:r>
      <w:r w:rsidR="00F1449C">
        <w:t xml:space="preserve"> przemarszu</w:t>
      </w:r>
      <w:r>
        <w:t xml:space="preserve"> osób pod wpływem </w:t>
      </w:r>
      <w:r w:rsidR="00073F57">
        <w:t>alkoholu</w:t>
      </w:r>
      <w:r>
        <w:t>.</w:t>
      </w:r>
    </w:p>
    <w:p w:rsidR="00073F57" w:rsidRDefault="00073F57" w:rsidP="00762791">
      <w:pPr>
        <w:pStyle w:val="Akapitzlist"/>
        <w:numPr>
          <w:ilvl w:val="0"/>
          <w:numId w:val="4"/>
        </w:numPr>
      </w:pPr>
      <w:r>
        <w:t xml:space="preserve">Osoby nieletnie mogą uczestniczyć w </w:t>
      </w:r>
      <w:r w:rsidR="00F1449C">
        <w:t xml:space="preserve">przemarszu </w:t>
      </w:r>
      <w:r>
        <w:t>tylko pod opieką osób sprawującymi nad nimi opiekę.</w:t>
      </w:r>
    </w:p>
    <w:p w:rsidR="00B60EB7" w:rsidRDefault="00B60EB7" w:rsidP="00F1449C">
      <w:pPr>
        <w:pStyle w:val="Akapitzlist"/>
        <w:numPr>
          <w:ilvl w:val="0"/>
          <w:numId w:val="4"/>
        </w:numPr>
      </w:pPr>
      <w:r>
        <w:t>Inne postanowienia</w:t>
      </w:r>
    </w:p>
    <w:p w:rsidR="00B60EB7" w:rsidRDefault="00B60EB7" w:rsidP="00B60EB7">
      <w:pPr>
        <w:pStyle w:val="Akapitzlist"/>
      </w:pPr>
      <w:r>
        <w:t>Osoby uczestniczą w wydarzeniu na własną odpowiedzialność.</w:t>
      </w:r>
    </w:p>
    <w:p w:rsidR="00B60EB7" w:rsidRDefault="00B60EB7" w:rsidP="00B60EB7">
      <w:pPr>
        <w:pStyle w:val="Akapitzlist"/>
      </w:pPr>
      <w:r>
        <w:t xml:space="preserve">Uznaje się, że biorący udział w tej imprezie </w:t>
      </w:r>
      <w:r w:rsidR="00D3262D">
        <w:t>akceptują</w:t>
      </w:r>
      <w:r>
        <w:t xml:space="preserve"> postanowienia regulaminu.</w:t>
      </w:r>
    </w:p>
    <w:p w:rsidR="00B60EB7" w:rsidRDefault="0099438F" w:rsidP="00B60EB7">
      <w:pPr>
        <w:pStyle w:val="Akapitzlist"/>
      </w:pPr>
      <w:r>
        <w:t>Uczestnicy wyrażają zgodę na wykorzystanie ich wizerunku w materiałach informacyjnych i reklamowych imprezy.</w:t>
      </w:r>
    </w:p>
    <w:p w:rsidR="0099438F" w:rsidRDefault="002F5174" w:rsidP="00B60EB7">
      <w:pPr>
        <w:pStyle w:val="Akapitzlist"/>
      </w:pPr>
      <w:r w:rsidRPr="002F5174">
        <w:t>Art. 81 ustawy z 04.02.1994 r. o prawie autorskim i prawach pokrewnych</w:t>
      </w:r>
    </w:p>
    <w:p w:rsidR="00B60EB7" w:rsidRDefault="00B60EB7" w:rsidP="00B60EB7">
      <w:pPr>
        <w:pStyle w:val="Akapitzlist"/>
      </w:pPr>
    </w:p>
    <w:p w:rsidR="00F1449C" w:rsidRDefault="00F1449C" w:rsidP="00B60EB7">
      <w:pPr>
        <w:pStyle w:val="Akapitzlist"/>
      </w:pPr>
    </w:p>
    <w:p w:rsidR="00F1449C" w:rsidRDefault="003477E5" w:rsidP="00F1449C">
      <w:pPr>
        <w:pStyle w:val="Akapitzlist"/>
        <w:jc w:val="center"/>
      </w:pPr>
      <w:r>
        <w:t>Zarząd K</w:t>
      </w:r>
      <w:r w:rsidR="00F1449C">
        <w:t>oła Pszczelarzy w Kętach</w:t>
      </w:r>
    </w:p>
    <w:sectPr w:rsidR="00F1449C" w:rsidSect="00B60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8AF"/>
    <w:multiLevelType w:val="hybridMultilevel"/>
    <w:tmpl w:val="385C78E8"/>
    <w:lvl w:ilvl="0" w:tplc="591A8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2A9"/>
    <w:multiLevelType w:val="hybridMultilevel"/>
    <w:tmpl w:val="70BA1134"/>
    <w:lvl w:ilvl="0" w:tplc="DCAAD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2203"/>
    <w:multiLevelType w:val="hybridMultilevel"/>
    <w:tmpl w:val="DAB2812C"/>
    <w:lvl w:ilvl="0" w:tplc="591A8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EA5"/>
    <w:multiLevelType w:val="hybridMultilevel"/>
    <w:tmpl w:val="4B20A114"/>
    <w:lvl w:ilvl="0" w:tplc="591A8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91120"/>
    <w:multiLevelType w:val="hybridMultilevel"/>
    <w:tmpl w:val="76A63696"/>
    <w:lvl w:ilvl="0" w:tplc="591A8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40"/>
    <w:rsid w:val="0003135A"/>
    <w:rsid w:val="00073F57"/>
    <w:rsid w:val="00090F33"/>
    <w:rsid w:val="002F5174"/>
    <w:rsid w:val="00322940"/>
    <w:rsid w:val="003477E5"/>
    <w:rsid w:val="00471C63"/>
    <w:rsid w:val="0057173F"/>
    <w:rsid w:val="007229AD"/>
    <w:rsid w:val="00762791"/>
    <w:rsid w:val="00807CB6"/>
    <w:rsid w:val="00873B16"/>
    <w:rsid w:val="0099438F"/>
    <w:rsid w:val="00A141DB"/>
    <w:rsid w:val="00B60EB7"/>
    <w:rsid w:val="00D3262D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A85B"/>
  <w15:chartTrackingRefBased/>
  <w15:docId w15:val="{D5CEADA5-F08A-4F7B-B1EB-1D750C4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15</cp:revision>
  <cp:lastPrinted>2023-07-25T18:04:00Z</cp:lastPrinted>
  <dcterms:created xsi:type="dcterms:W3CDTF">2023-07-25T17:17:00Z</dcterms:created>
  <dcterms:modified xsi:type="dcterms:W3CDTF">2023-08-29T20:00:00Z</dcterms:modified>
</cp:coreProperties>
</file>